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B2A" w:rsidRDefault="008A08B3">
      <w:pPr>
        <w:widowControl w:val="0"/>
        <w:spacing w:after="240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noProof/>
          <w:sz w:val="28"/>
          <w:szCs w:val="28"/>
        </w:rPr>
        <w:drawing>
          <wp:inline distT="0" distB="0" distL="0" distR="0">
            <wp:extent cx="2743200" cy="1296670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296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56B2A" w:rsidRDefault="0036118F">
      <w:pPr>
        <w:widowControl w:val="0"/>
        <w:spacing w:after="0"/>
        <w:rPr>
          <w:rFonts w:ascii="Times" w:eastAsia="Times" w:hAnsi="Times" w:cs="Times"/>
          <w:b/>
          <w:sz w:val="56"/>
          <w:szCs w:val="56"/>
        </w:rPr>
      </w:pPr>
      <w:r>
        <w:rPr>
          <w:rFonts w:ascii="Times" w:eastAsia="Times" w:hAnsi="Times" w:cs="Times"/>
          <w:b/>
          <w:sz w:val="56"/>
          <w:szCs w:val="56"/>
        </w:rPr>
        <w:t>INCLUDED</w:t>
      </w:r>
    </w:p>
    <w:p w:rsidR="00B56B2A" w:rsidRDefault="008A08B3">
      <w:pPr>
        <w:widowControl w:val="0"/>
        <w:spacing w:after="0"/>
        <w:rPr>
          <w:rFonts w:ascii="Times" w:eastAsia="Times" w:hAnsi="Times" w:cs="Times"/>
          <w:b/>
          <w:sz w:val="56"/>
          <w:szCs w:val="56"/>
        </w:rPr>
      </w:pPr>
      <w:r>
        <w:rPr>
          <w:rFonts w:ascii="Times" w:eastAsia="Times" w:hAnsi="Times" w:cs="Times"/>
          <w:b/>
          <w:sz w:val="56"/>
          <w:szCs w:val="56"/>
        </w:rPr>
        <w:t>FEATURES</w:t>
      </w:r>
    </w:p>
    <w:p w:rsidR="00B56B2A" w:rsidRDefault="008A08B3">
      <w:pPr>
        <w:widowControl w:val="0"/>
        <w:spacing w:after="0"/>
        <w:rPr>
          <w:rFonts w:ascii="MS Mincho" w:eastAsia="MS Mincho" w:hAnsi="MS Mincho" w:cs="MS Mincho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INTERIOR</w:t>
      </w:r>
    </w:p>
    <w:p w:rsidR="00B56B2A" w:rsidRDefault="008A08B3">
      <w:pPr>
        <w:widowControl w:val="0"/>
        <w:spacing w:after="0"/>
        <w:ind w:left="450" w:hanging="9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• High quality </w:t>
      </w:r>
      <w:proofErr w:type="spellStart"/>
      <w:r>
        <w:rPr>
          <w:rFonts w:ascii="Times" w:eastAsia="Times" w:hAnsi="Times" w:cs="Times"/>
          <w:b/>
        </w:rPr>
        <w:t>Coranado</w:t>
      </w:r>
      <w:proofErr w:type="spellEnd"/>
      <w:r>
        <w:rPr>
          <w:rFonts w:ascii="Times" w:eastAsia="Times" w:hAnsi="Times" w:cs="Times"/>
          <w:b/>
        </w:rPr>
        <w:t xml:space="preserve"> </w:t>
      </w:r>
      <w:r>
        <w:rPr>
          <w:rFonts w:ascii="Times" w:eastAsia="Times" w:hAnsi="Times" w:cs="Times"/>
        </w:rPr>
        <w:t>paint throughout</w:t>
      </w:r>
    </w:p>
    <w:p w:rsidR="00B56B2A" w:rsidRDefault="008A08B3">
      <w:pPr>
        <w:widowControl w:val="0"/>
        <w:spacing w:after="0"/>
        <w:ind w:left="36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</w:rPr>
        <w:t xml:space="preserve">• </w:t>
      </w:r>
      <w:r>
        <w:rPr>
          <w:rFonts w:ascii="Times" w:eastAsia="Times" w:hAnsi="Times" w:cs="Times"/>
          <w:color w:val="000000"/>
        </w:rPr>
        <w:t>9’ first floor ceiling with textured ceiling finish throughout</w:t>
      </w:r>
    </w:p>
    <w:p w:rsidR="00B56B2A" w:rsidRDefault="008A08B3">
      <w:pPr>
        <w:widowControl w:val="0"/>
        <w:spacing w:after="0"/>
        <w:ind w:left="36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• Engineered floor joists </w:t>
      </w:r>
    </w:p>
    <w:p w:rsidR="00B56B2A" w:rsidRDefault="008A08B3">
      <w:pPr>
        <w:widowControl w:val="0"/>
        <w:spacing w:after="0"/>
        <w:ind w:left="36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• 5” baseboard and 3.5” window casing </w:t>
      </w:r>
    </w:p>
    <w:p w:rsidR="00B56B2A" w:rsidRDefault="008A08B3">
      <w:pPr>
        <w:widowControl w:val="0"/>
        <w:spacing w:after="0"/>
        <w:ind w:left="36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• Painted white woodwork throughout </w:t>
      </w:r>
    </w:p>
    <w:p w:rsidR="00B56B2A" w:rsidRDefault="008A08B3">
      <w:pPr>
        <w:widowControl w:val="0"/>
        <w:spacing w:after="0"/>
        <w:ind w:left="36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• 2-panel doors throughout the home </w:t>
      </w:r>
    </w:p>
    <w:p w:rsidR="00B56B2A" w:rsidRDefault="008A08B3">
      <w:pPr>
        <w:widowControl w:val="0"/>
        <w:spacing w:after="0"/>
        <w:ind w:left="36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• Stained handrails and spindles on staircase (With bonus room option only)</w:t>
      </w:r>
    </w:p>
    <w:p w:rsidR="00B56B2A" w:rsidRDefault="008A08B3">
      <w:pPr>
        <w:widowControl w:val="0"/>
        <w:spacing w:after="0"/>
        <w:ind w:left="36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• </w:t>
      </w:r>
      <w:r>
        <w:rPr>
          <w:rFonts w:ascii="Times" w:eastAsia="Times" w:hAnsi="Times" w:cs="Times"/>
          <w:b/>
        </w:rPr>
        <w:t>Shaw</w:t>
      </w:r>
      <w:r>
        <w:rPr>
          <w:rFonts w:ascii="Times" w:eastAsia="Times" w:hAnsi="Times" w:cs="Times"/>
        </w:rPr>
        <w:t xml:space="preserve"> LVP in foyer, kitchen, dinette, laundry room, master bath and guest bath</w:t>
      </w:r>
    </w:p>
    <w:p w:rsidR="00B56B2A" w:rsidRDefault="008A08B3">
      <w:pPr>
        <w:widowControl w:val="0"/>
        <w:spacing w:after="0"/>
        <w:ind w:left="36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• </w:t>
      </w:r>
      <w:proofErr w:type="spellStart"/>
      <w:r>
        <w:rPr>
          <w:rFonts w:ascii="Times" w:eastAsia="Times" w:hAnsi="Times" w:cs="Times"/>
          <w:b/>
        </w:rPr>
        <w:t>Schlage</w:t>
      </w:r>
      <w:proofErr w:type="spellEnd"/>
      <w:r>
        <w:rPr>
          <w:rFonts w:ascii="Times" w:eastAsia="Times" w:hAnsi="Times" w:cs="Times"/>
        </w:rPr>
        <w:t xml:space="preserve"> brushed chrome lever door handles and hinges </w:t>
      </w:r>
    </w:p>
    <w:p w:rsidR="00B56B2A" w:rsidRDefault="008A08B3">
      <w:pPr>
        <w:widowControl w:val="0"/>
        <w:spacing w:after="0"/>
        <w:ind w:left="36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• Super-slide clothes rod in all guest bedroom closets </w:t>
      </w:r>
    </w:p>
    <w:p w:rsidR="00B56B2A" w:rsidRDefault="00B56B2A">
      <w:pPr>
        <w:widowControl w:val="0"/>
        <w:spacing w:after="0"/>
        <w:rPr>
          <w:rFonts w:ascii="Times" w:eastAsia="Times" w:hAnsi="Times" w:cs="Times"/>
        </w:rPr>
      </w:pPr>
    </w:p>
    <w:p w:rsidR="00B56B2A" w:rsidRDefault="008A08B3">
      <w:pPr>
        <w:widowControl w:val="0"/>
        <w:spacing w:after="0"/>
        <w:rPr>
          <w:rFonts w:ascii="MS Mincho" w:eastAsia="MS Mincho" w:hAnsi="MS Mincho" w:cs="MS Mincho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EXTERIOR</w:t>
      </w:r>
    </w:p>
    <w:p w:rsidR="00B56B2A" w:rsidRDefault="008A08B3">
      <w:pPr>
        <w:widowControl w:val="0"/>
        <w:spacing w:after="0"/>
        <w:ind w:left="450" w:hanging="90"/>
        <w:rPr>
          <w:rFonts w:ascii="Times" w:eastAsia="Times" w:hAnsi="Times" w:cs="Times"/>
        </w:rPr>
      </w:pPr>
      <w:r>
        <w:rPr>
          <w:rFonts w:ascii="Times" w:eastAsia="Times" w:hAnsi="Times" w:cs="Times"/>
          <w:sz w:val="28"/>
          <w:szCs w:val="28"/>
        </w:rPr>
        <w:t>•</w:t>
      </w:r>
      <w:r>
        <w:rPr>
          <w:rFonts w:ascii="Times" w:eastAsia="Times" w:hAnsi="Times" w:cs="Times"/>
        </w:rPr>
        <w:t xml:space="preserve"> Concrete driveways and sidewalks</w:t>
      </w:r>
    </w:p>
    <w:p w:rsidR="00B56B2A" w:rsidRDefault="008A08B3">
      <w:pPr>
        <w:widowControl w:val="0"/>
        <w:spacing w:after="0"/>
        <w:ind w:left="450" w:hanging="90"/>
        <w:rPr>
          <w:rFonts w:ascii="MS Mincho" w:eastAsia="MS Mincho" w:hAnsi="MS Mincho" w:cs="MS Mincho"/>
        </w:rPr>
      </w:pPr>
      <w:r>
        <w:rPr>
          <w:rFonts w:ascii="Times" w:eastAsia="Times" w:hAnsi="Times" w:cs="Times"/>
        </w:rPr>
        <w:t>• 2-car front load garage with coach lights</w:t>
      </w:r>
    </w:p>
    <w:p w:rsidR="00B56B2A" w:rsidRDefault="008A08B3">
      <w:pPr>
        <w:widowControl w:val="0"/>
        <w:spacing w:after="0"/>
        <w:ind w:left="450" w:hanging="90"/>
        <w:rPr>
          <w:rFonts w:ascii="MS Mincho" w:eastAsia="MS Mincho" w:hAnsi="MS Mincho" w:cs="MS Mincho"/>
        </w:rPr>
      </w:pPr>
      <w:r>
        <w:rPr>
          <w:rFonts w:ascii="Times" w:eastAsia="Times" w:hAnsi="Times" w:cs="Times"/>
        </w:rPr>
        <w:t xml:space="preserve">• Stone water table on front </w:t>
      </w:r>
    </w:p>
    <w:p w:rsidR="00B56B2A" w:rsidRDefault="008A08B3">
      <w:pPr>
        <w:widowControl w:val="0"/>
        <w:spacing w:after="0"/>
        <w:ind w:left="450" w:hanging="9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• </w:t>
      </w:r>
      <w:proofErr w:type="spellStart"/>
      <w:r>
        <w:rPr>
          <w:rFonts w:ascii="Times" w:eastAsia="Times" w:hAnsi="Times" w:cs="Times"/>
          <w:b/>
        </w:rPr>
        <w:t>Hardie</w:t>
      </w:r>
      <w:proofErr w:type="spellEnd"/>
      <w:r>
        <w:rPr>
          <w:rFonts w:ascii="Times" w:eastAsia="Times" w:hAnsi="Times" w:cs="Times"/>
          <w:b/>
        </w:rPr>
        <w:t xml:space="preserve"> Plank</w:t>
      </w:r>
      <w:r>
        <w:rPr>
          <w:rFonts w:ascii="Times" w:eastAsia="Times" w:hAnsi="Times" w:cs="Times"/>
        </w:rPr>
        <w:t xml:space="preserve"> “Color Plus” siding with choice of three color palettes on </w:t>
      </w:r>
      <w:r>
        <w:rPr>
          <w:rFonts w:ascii="Times" w:eastAsia="Times" w:hAnsi="Times" w:cs="Times"/>
          <w:b/>
        </w:rPr>
        <w:t>entire</w:t>
      </w:r>
      <w:r>
        <w:rPr>
          <w:rFonts w:ascii="Times" w:eastAsia="Times" w:hAnsi="Times" w:cs="Times"/>
        </w:rPr>
        <w:t xml:space="preserve"> exterior of home</w:t>
      </w:r>
    </w:p>
    <w:p w:rsidR="00B56B2A" w:rsidRDefault="008A08B3">
      <w:pPr>
        <w:widowControl w:val="0"/>
        <w:spacing w:after="0"/>
        <w:ind w:left="450" w:hanging="9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• </w:t>
      </w:r>
      <w:r>
        <w:rPr>
          <w:rFonts w:ascii="Times" w:eastAsia="Times" w:hAnsi="Times" w:cs="Times"/>
          <w:b/>
        </w:rPr>
        <w:t>GAF</w:t>
      </w:r>
      <w:r>
        <w:rPr>
          <w:rFonts w:ascii="Times" w:eastAsia="Times" w:hAnsi="Times" w:cs="Times"/>
        </w:rPr>
        <w:t xml:space="preserve"> dimensional roof shingles </w:t>
      </w:r>
    </w:p>
    <w:p w:rsidR="00B56B2A" w:rsidRDefault="008A08B3">
      <w:pPr>
        <w:widowControl w:val="0"/>
        <w:spacing w:after="0"/>
        <w:ind w:left="450" w:hanging="9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• </w:t>
      </w:r>
      <w:r w:rsidR="005216A9">
        <w:rPr>
          <w:rFonts w:ascii="Times" w:eastAsia="Times" w:hAnsi="Times" w:cs="Times"/>
          <w:b/>
        </w:rPr>
        <w:t xml:space="preserve">MI 4300 </w:t>
      </w:r>
      <w:r>
        <w:rPr>
          <w:rFonts w:ascii="Times" w:eastAsia="Times" w:hAnsi="Times" w:cs="Times"/>
        </w:rPr>
        <w:t>vinyl</w:t>
      </w:r>
      <w:r w:rsidR="005216A9">
        <w:rPr>
          <w:rFonts w:ascii="Times" w:eastAsia="Times" w:hAnsi="Times" w:cs="Times"/>
        </w:rPr>
        <w:t xml:space="preserve"> single-hung</w:t>
      </w:r>
      <w:r>
        <w:rPr>
          <w:rFonts w:ascii="Times" w:eastAsia="Times" w:hAnsi="Times" w:cs="Times"/>
        </w:rPr>
        <w:t xml:space="preserve">, argon filled low E-glass energy approved windows with screens </w:t>
      </w:r>
    </w:p>
    <w:p w:rsidR="00B56B2A" w:rsidRDefault="008A08B3">
      <w:pPr>
        <w:widowControl w:val="0"/>
        <w:spacing w:after="0"/>
        <w:ind w:left="450" w:hanging="9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• Fiberglass painted front entry door with brushed chrome hardware</w:t>
      </w:r>
    </w:p>
    <w:p w:rsidR="00B56B2A" w:rsidRDefault="008A08B3">
      <w:pPr>
        <w:widowControl w:val="0"/>
        <w:spacing w:after="0"/>
        <w:ind w:left="36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• Covered entry with doorbell</w:t>
      </w:r>
    </w:p>
    <w:p w:rsidR="00B56B2A" w:rsidRDefault="008A08B3">
      <w:pPr>
        <w:widowControl w:val="0"/>
        <w:spacing w:after="0"/>
        <w:ind w:left="36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• Permanently mounted stone address marker </w:t>
      </w:r>
    </w:p>
    <w:p w:rsidR="00B56B2A" w:rsidRDefault="008A08B3">
      <w:pPr>
        <w:widowControl w:val="0"/>
        <w:spacing w:after="0"/>
        <w:ind w:left="36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• </w:t>
      </w:r>
      <w:r>
        <w:rPr>
          <w:rFonts w:ascii="Times" w:eastAsia="Times" w:hAnsi="Times" w:cs="Times"/>
          <w:b/>
        </w:rPr>
        <w:t xml:space="preserve">Tyvek </w:t>
      </w:r>
      <w:proofErr w:type="spellStart"/>
      <w:r>
        <w:rPr>
          <w:rFonts w:ascii="Times" w:eastAsia="Times" w:hAnsi="Times" w:cs="Times"/>
        </w:rPr>
        <w:t>Homewrap</w:t>
      </w:r>
      <w:proofErr w:type="spellEnd"/>
      <w:r>
        <w:rPr>
          <w:rFonts w:ascii="Times" w:eastAsia="Times" w:hAnsi="Times" w:cs="Times"/>
        </w:rPr>
        <w:t xml:space="preserve"> system to protect insulation’s R-value and prevent moisture infiltration </w:t>
      </w:r>
    </w:p>
    <w:p w:rsidR="00B56B2A" w:rsidRDefault="008A08B3">
      <w:pPr>
        <w:widowControl w:val="0"/>
        <w:spacing w:after="0"/>
        <w:ind w:left="36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• Maintenance-free aluminum overhangs and roof ridge vents for improved air circulation and energy efficiency </w:t>
      </w:r>
    </w:p>
    <w:p w:rsidR="00B56B2A" w:rsidRDefault="008A08B3">
      <w:pPr>
        <w:widowControl w:val="0"/>
        <w:spacing w:after="0"/>
        <w:ind w:left="36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• Dead bolts included on entry doors</w:t>
      </w:r>
    </w:p>
    <w:p w:rsidR="00B56B2A" w:rsidRDefault="008A08B3">
      <w:pPr>
        <w:widowControl w:val="0"/>
        <w:spacing w:after="0"/>
        <w:ind w:left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</w:rPr>
        <w:t xml:space="preserve">• </w:t>
      </w:r>
      <w:r>
        <w:rPr>
          <w:rFonts w:ascii="Times" w:eastAsia="Times" w:hAnsi="Times" w:cs="Times"/>
          <w:color w:val="000000"/>
          <w:sz w:val="24"/>
          <w:szCs w:val="24"/>
        </w:rPr>
        <w:t>Elevated A/C unit</w:t>
      </w:r>
    </w:p>
    <w:p w:rsidR="00B56B2A" w:rsidRDefault="00B56B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8"/>
          <w:szCs w:val="28"/>
        </w:rPr>
      </w:pPr>
    </w:p>
    <w:p w:rsidR="00B56B2A" w:rsidRDefault="008A08B3">
      <w:pPr>
        <w:widowControl w:val="0"/>
        <w:spacing w:after="0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KITCHEN </w:t>
      </w:r>
    </w:p>
    <w:p w:rsidR="00B56B2A" w:rsidRDefault="008A08B3">
      <w:pPr>
        <w:widowControl w:val="0"/>
        <w:spacing w:after="0"/>
        <w:ind w:left="360"/>
        <w:rPr>
          <w:rFonts w:ascii="Times" w:eastAsia="Times" w:hAnsi="Times" w:cs="Times"/>
        </w:rPr>
      </w:pPr>
      <w:r>
        <w:rPr>
          <w:rFonts w:ascii="Times" w:eastAsia="Times" w:hAnsi="Times" w:cs="Times"/>
          <w:sz w:val="28"/>
          <w:szCs w:val="28"/>
        </w:rPr>
        <w:t xml:space="preserve">• </w:t>
      </w:r>
      <w:r>
        <w:rPr>
          <w:rFonts w:ascii="Times" w:eastAsia="Times" w:hAnsi="Times" w:cs="Times"/>
        </w:rPr>
        <w:t>Granite countertops with ceramic tile backsplash</w:t>
      </w:r>
    </w:p>
    <w:p w:rsidR="00B56B2A" w:rsidRDefault="00217098">
      <w:pPr>
        <w:widowControl w:val="0"/>
        <w:spacing w:after="0"/>
        <w:ind w:left="36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• 42” </w:t>
      </w:r>
      <w:proofErr w:type="spellStart"/>
      <w:r w:rsidRPr="00217098">
        <w:rPr>
          <w:rFonts w:ascii="Times" w:eastAsia="Times" w:hAnsi="Times" w:cs="Times"/>
          <w:b/>
        </w:rPr>
        <w:t>Homecrest</w:t>
      </w:r>
      <w:proofErr w:type="spellEnd"/>
      <w:r>
        <w:rPr>
          <w:rFonts w:ascii="Times" w:eastAsia="Times" w:hAnsi="Times" w:cs="Times"/>
        </w:rPr>
        <w:t xml:space="preserve"> stained</w:t>
      </w:r>
      <w:r w:rsidR="008A08B3">
        <w:rPr>
          <w:rFonts w:ascii="Times" w:eastAsia="Times" w:hAnsi="Times" w:cs="Times"/>
          <w:b/>
        </w:rPr>
        <w:t xml:space="preserve"> </w:t>
      </w:r>
      <w:r w:rsidR="008A08B3">
        <w:rPr>
          <w:rFonts w:ascii="Times" w:eastAsia="Times" w:hAnsi="Times" w:cs="Times"/>
        </w:rPr>
        <w:t xml:space="preserve">wall cabinets with crown molding </w:t>
      </w:r>
      <w:r>
        <w:rPr>
          <w:rFonts w:ascii="Times" w:eastAsia="Times" w:hAnsi="Times" w:cs="Times"/>
        </w:rPr>
        <w:t>and soft-close drawers and doors</w:t>
      </w:r>
    </w:p>
    <w:p w:rsidR="00B56B2A" w:rsidRDefault="008A08B3">
      <w:pPr>
        <w:widowControl w:val="0"/>
        <w:spacing w:after="0"/>
        <w:ind w:left="36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• Stainless GE dishwasher, 30” electric range, and over-the-range microwave </w:t>
      </w:r>
    </w:p>
    <w:p w:rsidR="00B56B2A" w:rsidRDefault="00FB22A3">
      <w:pPr>
        <w:widowControl w:val="0"/>
        <w:spacing w:after="0"/>
        <w:ind w:left="360"/>
        <w:rPr>
          <w:rFonts w:ascii="MS Mincho" w:eastAsia="MS Mincho" w:hAnsi="MS Mincho" w:cs="MS Mincho"/>
        </w:rPr>
      </w:pPr>
      <w:proofErr w:type="gramStart"/>
      <w:r>
        <w:rPr>
          <w:rFonts w:ascii="Times" w:eastAsia="Times" w:hAnsi="Times" w:cs="Times"/>
        </w:rPr>
        <w:t>• Custom panel i</w:t>
      </w:r>
      <w:r w:rsidR="008A08B3">
        <w:rPr>
          <w:rFonts w:ascii="Times" w:eastAsia="Times" w:hAnsi="Times" w:cs="Times"/>
        </w:rPr>
        <w:t>sland with breakfast bar</w:t>
      </w:r>
      <w:proofErr w:type="gramEnd"/>
    </w:p>
    <w:p w:rsidR="00B56B2A" w:rsidRDefault="008A08B3">
      <w:pPr>
        <w:widowControl w:val="0"/>
        <w:spacing w:after="0"/>
        <w:ind w:left="360"/>
        <w:rPr>
          <w:rFonts w:ascii="MS Mincho" w:eastAsia="MS Mincho" w:hAnsi="MS Mincho" w:cs="MS Mincho"/>
        </w:rPr>
      </w:pPr>
      <w:r>
        <w:rPr>
          <w:rFonts w:ascii="Times" w:eastAsia="Times" w:hAnsi="Times" w:cs="Times"/>
        </w:rPr>
        <w:t>• Recessed can lighting</w:t>
      </w:r>
    </w:p>
    <w:p w:rsidR="00B56B2A" w:rsidRDefault="008A08B3">
      <w:pPr>
        <w:widowControl w:val="0"/>
        <w:spacing w:after="0"/>
        <w:ind w:left="360"/>
        <w:rPr>
          <w:rFonts w:ascii="MS Mincho" w:eastAsia="MS Mincho" w:hAnsi="MS Mincho" w:cs="MS Mincho"/>
        </w:rPr>
      </w:pPr>
      <w:r>
        <w:rPr>
          <w:rFonts w:ascii="Times" w:eastAsia="Times" w:hAnsi="Times" w:cs="Times"/>
        </w:rPr>
        <w:t>• Waterline rough-in for ice-maker</w:t>
      </w:r>
    </w:p>
    <w:p w:rsidR="00B56B2A" w:rsidRDefault="008A08B3">
      <w:pPr>
        <w:widowControl w:val="0"/>
        <w:spacing w:after="0"/>
        <w:ind w:left="36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• </w:t>
      </w:r>
      <w:r w:rsidR="007912AF">
        <w:rPr>
          <w:rFonts w:ascii="Times" w:eastAsia="Times" w:hAnsi="Times" w:cs="Times"/>
          <w:b/>
        </w:rPr>
        <w:t>Moen</w:t>
      </w:r>
      <w:r>
        <w:rPr>
          <w:rFonts w:ascii="Times" w:eastAsia="Times" w:hAnsi="Times" w:cs="Times"/>
          <w:b/>
        </w:rPr>
        <w:t xml:space="preserve"> </w:t>
      </w:r>
      <w:r>
        <w:rPr>
          <w:rFonts w:ascii="Times" w:eastAsia="Times" w:hAnsi="Times" w:cs="Times"/>
        </w:rPr>
        <w:t>pull-out kitchen faucet</w:t>
      </w:r>
    </w:p>
    <w:p w:rsidR="00B56B2A" w:rsidRDefault="008A08B3">
      <w:pPr>
        <w:widowControl w:val="0"/>
        <w:spacing w:after="0"/>
        <w:ind w:left="36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• 2 Pendant lights over island  </w:t>
      </w:r>
    </w:p>
    <w:p w:rsidR="00B56B2A" w:rsidRDefault="008A08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</w:rPr>
        <w:t xml:space="preserve">• </w:t>
      </w:r>
      <w:r>
        <w:rPr>
          <w:rFonts w:ascii="Times" w:eastAsia="Times" w:hAnsi="Times" w:cs="Times"/>
          <w:color w:val="000000"/>
          <w:sz w:val="24"/>
          <w:szCs w:val="24"/>
        </w:rPr>
        <w:t>Garbage disposal</w:t>
      </w:r>
    </w:p>
    <w:p w:rsidR="00B56B2A" w:rsidRDefault="008A08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</w:rPr>
        <w:t xml:space="preserve">•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Undermount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stainless sink in 50/50, 60/40 or full basin choices</w:t>
      </w:r>
    </w:p>
    <w:p w:rsidR="00B56B2A" w:rsidRDefault="00B56B2A">
      <w:pPr>
        <w:widowControl w:val="0"/>
        <w:spacing w:after="0"/>
        <w:rPr>
          <w:rFonts w:ascii="Times" w:eastAsia="Times" w:hAnsi="Times" w:cs="Times"/>
          <w:sz w:val="28"/>
          <w:szCs w:val="28"/>
        </w:rPr>
      </w:pPr>
    </w:p>
    <w:p w:rsidR="00B56B2A" w:rsidRDefault="008A08B3">
      <w:pPr>
        <w:widowControl w:val="0"/>
        <w:spacing w:after="0"/>
        <w:rPr>
          <w:rFonts w:ascii="MS Mincho" w:eastAsia="MS Mincho" w:hAnsi="MS Mincho" w:cs="MS Mincho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BATHROOMS</w:t>
      </w:r>
    </w:p>
    <w:p w:rsidR="007912AF" w:rsidRPr="007912AF" w:rsidRDefault="008A08B3" w:rsidP="007912AF">
      <w:pPr>
        <w:widowControl w:val="0"/>
        <w:spacing w:after="0"/>
        <w:ind w:left="360"/>
        <w:rPr>
          <w:rFonts w:ascii="Times" w:eastAsia="Times" w:hAnsi="Times" w:cs="Times"/>
        </w:rPr>
      </w:pPr>
      <w:r>
        <w:rPr>
          <w:rFonts w:ascii="Times" w:eastAsia="Times" w:hAnsi="Times" w:cs="Times"/>
          <w:sz w:val="28"/>
          <w:szCs w:val="28"/>
        </w:rPr>
        <w:t xml:space="preserve">• </w:t>
      </w:r>
      <w:r>
        <w:rPr>
          <w:rFonts w:ascii="Times" w:eastAsia="Times" w:hAnsi="Times" w:cs="Times"/>
          <w:b/>
        </w:rPr>
        <w:t>Kohler</w:t>
      </w:r>
      <w:r w:rsidR="00FB22A3">
        <w:rPr>
          <w:rFonts w:ascii="Times" w:eastAsia="Times" w:hAnsi="Times" w:cs="Times"/>
          <w:b/>
        </w:rPr>
        <w:t xml:space="preserve"> comfort height</w:t>
      </w:r>
      <w:r>
        <w:rPr>
          <w:rFonts w:ascii="Times" w:eastAsia="Times" w:hAnsi="Times" w:cs="Times"/>
        </w:rPr>
        <w:t xml:space="preserve"> toilets</w:t>
      </w:r>
      <w:r w:rsidR="007912AF">
        <w:rPr>
          <w:rFonts w:ascii="Times" w:eastAsia="Times" w:hAnsi="Times" w:cs="Times"/>
        </w:rPr>
        <w:t xml:space="preserve"> and </w:t>
      </w:r>
      <w:r w:rsidR="007912AF">
        <w:rPr>
          <w:rFonts w:ascii="Times" w:eastAsia="Times" w:hAnsi="Times" w:cs="Times"/>
          <w:b/>
        </w:rPr>
        <w:t xml:space="preserve">Moen </w:t>
      </w:r>
      <w:r w:rsidR="007912AF">
        <w:rPr>
          <w:rFonts w:ascii="Times" w:eastAsia="Times" w:hAnsi="Times" w:cs="Times"/>
        </w:rPr>
        <w:t>plumbing fixtures</w:t>
      </w:r>
    </w:p>
    <w:p w:rsidR="00B56B2A" w:rsidRDefault="008A08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</w:rPr>
        <w:t xml:space="preserve">• </w:t>
      </w:r>
      <w:r>
        <w:rPr>
          <w:rFonts w:ascii="Times" w:eastAsia="Times" w:hAnsi="Times" w:cs="Times"/>
          <w:b/>
          <w:color w:val="000000"/>
          <w:sz w:val="24"/>
          <w:szCs w:val="24"/>
        </w:rPr>
        <w:t>Double bowl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vanity in master bath </w:t>
      </w:r>
    </w:p>
    <w:p w:rsidR="0036118F" w:rsidRDefault="0036118F" w:rsidP="0036118F">
      <w:pPr>
        <w:widowControl w:val="0"/>
        <w:spacing w:after="0"/>
        <w:ind w:left="36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• Quartz countertops (Choice of 3 colors) in all </w:t>
      </w:r>
    </w:p>
    <w:p w:rsidR="00B56B2A" w:rsidRDefault="007E0E8D" w:rsidP="0036118F">
      <w:pPr>
        <w:widowControl w:val="0"/>
        <w:spacing w:after="0"/>
        <w:ind w:left="360"/>
        <w:rPr>
          <w:rFonts w:ascii="MS Mincho" w:eastAsia="MS Mincho" w:hAnsi="MS Mincho" w:cs="MS Mincho"/>
        </w:rPr>
      </w:pPr>
      <w:r>
        <w:rPr>
          <w:rFonts w:ascii="Times" w:eastAsia="Times" w:hAnsi="Times" w:cs="Times"/>
        </w:rPr>
        <w:t xml:space="preserve">   bathrooms with undermount</w:t>
      </w:r>
      <w:r w:rsidR="0036118F">
        <w:rPr>
          <w:rFonts w:ascii="Times" w:eastAsia="Times" w:hAnsi="Times" w:cs="Times"/>
        </w:rPr>
        <w:t xml:space="preserve"> rectangular sinks</w:t>
      </w:r>
    </w:p>
    <w:p w:rsidR="00B56B2A" w:rsidRDefault="00217098">
      <w:pPr>
        <w:widowControl w:val="0"/>
        <w:spacing w:after="0"/>
        <w:ind w:left="36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• </w:t>
      </w:r>
      <w:proofErr w:type="spellStart"/>
      <w:r w:rsidRPr="00217098">
        <w:rPr>
          <w:rFonts w:ascii="Times" w:eastAsia="Times" w:hAnsi="Times" w:cs="Times"/>
          <w:b/>
        </w:rPr>
        <w:t>Homecrest</w:t>
      </w:r>
      <w:proofErr w:type="spellEnd"/>
      <w:r>
        <w:rPr>
          <w:rFonts w:ascii="Times" w:eastAsia="Times" w:hAnsi="Times" w:cs="Times"/>
        </w:rPr>
        <w:t xml:space="preserve"> stained</w:t>
      </w:r>
      <w:r w:rsidR="008A08B3">
        <w:rPr>
          <w:rFonts w:ascii="Times" w:eastAsia="Times" w:hAnsi="Times" w:cs="Times"/>
        </w:rPr>
        <w:t xml:space="preserve"> 36” vanity cabinets in master bath </w:t>
      </w:r>
    </w:p>
    <w:p w:rsidR="00B56B2A" w:rsidRDefault="0036118F">
      <w:pPr>
        <w:widowControl w:val="0"/>
        <w:spacing w:after="0"/>
        <w:ind w:left="36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• LVT </w:t>
      </w:r>
      <w:r w:rsidR="004D3001">
        <w:rPr>
          <w:rFonts w:ascii="Times" w:eastAsia="Times" w:hAnsi="Times" w:cs="Times"/>
        </w:rPr>
        <w:t>flooring</w:t>
      </w:r>
      <w:r w:rsidR="008A08B3">
        <w:rPr>
          <w:rFonts w:ascii="Times" w:eastAsia="Times" w:hAnsi="Times" w:cs="Times"/>
        </w:rPr>
        <w:t xml:space="preserve"> in all bathrooms </w:t>
      </w:r>
    </w:p>
    <w:p w:rsidR="00B56B2A" w:rsidRDefault="008A08B3">
      <w:pPr>
        <w:widowControl w:val="0"/>
        <w:spacing w:after="0"/>
        <w:ind w:left="36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• </w:t>
      </w:r>
      <w:r>
        <w:rPr>
          <w:rFonts w:ascii="Times" w:eastAsia="Times" w:hAnsi="Times" w:cs="Times"/>
          <w:b/>
        </w:rPr>
        <w:t>Custom shower</w:t>
      </w:r>
      <w:r>
        <w:rPr>
          <w:rFonts w:ascii="Times" w:eastAsia="Times" w:hAnsi="Times" w:cs="Times"/>
        </w:rPr>
        <w:t xml:space="preserve"> with granite bench seat, tile surround and glass doors in master bath</w:t>
      </w:r>
    </w:p>
    <w:p w:rsidR="00B56B2A" w:rsidRDefault="008A08B3">
      <w:pPr>
        <w:widowControl w:val="0"/>
        <w:spacing w:after="0"/>
        <w:ind w:left="36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• Exhaust fan in all bathrooms</w:t>
      </w:r>
    </w:p>
    <w:p w:rsidR="00B56B2A" w:rsidRDefault="00B56B2A">
      <w:pPr>
        <w:widowControl w:val="0"/>
        <w:spacing w:after="0"/>
        <w:rPr>
          <w:rFonts w:ascii="Times" w:eastAsia="Times" w:hAnsi="Times" w:cs="Times"/>
        </w:rPr>
      </w:pPr>
    </w:p>
    <w:p w:rsidR="00B56B2A" w:rsidRPr="001D1174" w:rsidRDefault="008A08B3" w:rsidP="001D1174">
      <w:pPr>
        <w:widowControl w:val="0"/>
        <w:spacing w:after="0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LAUNDRY ROOM</w:t>
      </w:r>
      <w:bookmarkStart w:id="0" w:name="_GoBack"/>
      <w:bookmarkEnd w:id="0"/>
    </w:p>
    <w:p w:rsidR="00B56B2A" w:rsidRDefault="008A08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</w:rPr>
        <w:t xml:space="preserve">• </w:t>
      </w:r>
      <w:r>
        <w:rPr>
          <w:rFonts w:ascii="Times" w:eastAsia="Times" w:hAnsi="Times" w:cs="Times"/>
          <w:color w:val="000000"/>
        </w:rPr>
        <w:t>Washer/dryer hook ups</w:t>
      </w:r>
    </w:p>
    <w:p w:rsidR="00B56B2A" w:rsidRDefault="008A08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</w:rPr>
        <w:t xml:space="preserve">• </w:t>
      </w:r>
      <w:proofErr w:type="spellStart"/>
      <w:r w:rsidR="00217098">
        <w:rPr>
          <w:rFonts w:ascii="Times" w:eastAsia="Times" w:hAnsi="Times" w:cs="Times"/>
          <w:b/>
          <w:color w:val="000000"/>
        </w:rPr>
        <w:t>Homecrest</w:t>
      </w:r>
      <w:proofErr w:type="spellEnd"/>
      <w:r>
        <w:rPr>
          <w:rFonts w:ascii="Times" w:eastAsia="Times" w:hAnsi="Times" w:cs="Times"/>
          <w:b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wall cabinet in choice of stain finish</w:t>
      </w:r>
    </w:p>
    <w:p w:rsidR="00B56B2A" w:rsidRDefault="008A08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</w:rPr>
        <w:t xml:space="preserve">• </w:t>
      </w:r>
      <w:r>
        <w:rPr>
          <w:rFonts w:ascii="Times" w:eastAsia="Times" w:hAnsi="Times" w:cs="Times"/>
          <w:color w:val="000000"/>
        </w:rPr>
        <w:t xml:space="preserve">Wire shelving </w:t>
      </w:r>
    </w:p>
    <w:p w:rsidR="00B56B2A" w:rsidRDefault="00B56B2A">
      <w:pPr>
        <w:widowControl w:val="0"/>
        <w:spacing w:after="0"/>
        <w:rPr>
          <w:rFonts w:ascii="Times" w:eastAsia="Times" w:hAnsi="Times" w:cs="Times"/>
          <w:sz w:val="28"/>
          <w:szCs w:val="28"/>
        </w:rPr>
      </w:pPr>
    </w:p>
    <w:p w:rsidR="00B56B2A" w:rsidRDefault="00B56B2A">
      <w:pPr>
        <w:widowControl w:val="0"/>
        <w:spacing w:after="0"/>
        <w:rPr>
          <w:rFonts w:ascii="Times" w:eastAsia="Times" w:hAnsi="Times" w:cs="Times"/>
          <w:sz w:val="28"/>
          <w:szCs w:val="28"/>
        </w:rPr>
      </w:pPr>
    </w:p>
    <w:p w:rsidR="00B56B2A" w:rsidRDefault="00B56B2A">
      <w:pPr>
        <w:widowControl w:val="0"/>
        <w:spacing w:after="0"/>
        <w:rPr>
          <w:rFonts w:ascii="Times" w:eastAsia="Times" w:hAnsi="Times" w:cs="Times"/>
          <w:sz w:val="28"/>
          <w:szCs w:val="28"/>
        </w:rPr>
      </w:pPr>
    </w:p>
    <w:p w:rsidR="00FB22A3" w:rsidRDefault="00FB22A3">
      <w:pPr>
        <w:widowControl w:val="0"/>
        <w:spacing w:after="0"/>
        <w:rPr>
          <w:rFonts w:ascii="Times" w:eastAsia="Times" w:hAnsi="Times" w:cs="Times"/>
          <w:sz w:val="28"/>
          <w:szCs w:val="28"/>
        </w:rPr>
      </w:pPr>
    </w:p>
    <w:p w:rsidR="00FB22A3" w:rsidRDefault="00FB22A3">
      <w:pPr>
        <w:widowControl w:val="0"/>
        <w:spacing w:after="0"/>
        <w:rPr>
          <w:rFonts w:ascii="Times" w:eastAsia="Times" w:hAnsi="Times" w:cs="Times"/>
          <w:sz w:val="28"/>
          <w:szCs w:val="28"/>
        </w:rPr>
      </w:pPr>
    </w:p>
    <w:p w:rsidR="00B56B2A" w:rsidRDefault="008A08B3">
      <w:pPr>
        <w:widowControl w:val="0"/>
        <w:spacing w:after="0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GARAGE</w:t>
      </w:r>
    </w:p>
    <w:p w:rsidR="00B56B2A" w:rsidRDefault="008A08B3">
      <w:pPr>
        <w:widowControl w:val="0"/>
        <w:spacing w:after="0"/>
        <w:ind w:left="360"/>
        <w:rPr>
          <w:rFonts w:ascii="Times" w:eastAsia="Times" w:hAnsi="Times" w:cs="Times"/>
        </w:rPr>
      </w:pPr>
      <w:r>
        <w:rPr>
          <w:rFonts w:ascii="Times" w:eastAsia="Times" w:hAnsi="Times" w:cs="Times"/>
          <w:sz w:val="28"/>
          <w:szCs w:val="28"/>
        </w:rPr>
        <w:t xml:space="preserve">• </w:t>
      </w:r>
      <w:r>
        <w:rPr>
          <w:rFonts w:ascii="Times" w:eastAsia="Times" w:hAnsi="Times" w:cs="Times"/>
        </w:rPr>
        <w:t>Finished 2-car front load garage with space for storage</w:t>
      </w:r>
    </w:p>
    <w:p w:rsidR="00B56B2A" w:rsidRDefault="008A08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</w:rPr>
        <w:t xml:space="preserve">•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All garage walls </w:t>
      </w:r>
      <w:r w:rsidR="004D3001">
        <w:rPr>
          <w:rFonts w:ascii="Times" w:eastAsia="Times" w:hAnsi="Times" w:cs="Times"/>
          <w:color w:val="000000"/>
          <w:sz w:val="24"/>
          <w:szCs w:val="24"/>
        </w:rPr>
        <w:t>dry walled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and painted</w:t>
      </w:r>
    </w:p>
    <w:p w:rsidR="00B56B2A" w:rsidRDefault="008A08B3">
      <w:pPr>
        <w:widowControl w:val="0"/>
        <w:spacing w:after="0"/>
        <w:ind w:left="360"/>
        <w:rPr>
          <w:rFonts w:ascii="MS Mincho" w:eastAsia="MS Mincho" w:hAnsi="MS Mincho" w:cs="MS Mincho"/>
        </w:rPr>
      </w:pPr>
      <w:r>
        <w:rPr>
          <w:rFonts w:ascii="Times" w:eastAsia="Times" w:hAnsi="Times" w:cs="Times"/>
        </w:rPr>
        <w:t>• Garage ceiling includes a textured finish</w:t>
      </w:r>
    </w:p>
    <w:p w:rsidR="00B56B2A" w:rsidRDefault="008A08B3">
      <w:pPr>
        <w:widowControl w:val="0"/>
        <w:spacing w:after="0"/>
        <w:ind w:left="360"/>
        <w:rPr>
          <w:rFonts w:ascii="MS Mincho" w:eastAsia="MS Mincho" w:hAnsi="MS Mincho" w:cs="MS Mincho"/>
        </w:rPr>
      </w:pPr>
      <w:r>
        <w:rPr>
          <w:rFonts w:ascii="Times" w:eastAsia="Times" w:hAnsi="Times" w:cs="Times"/>
        </w:rPr>
        <w:t>• Raised panel insulated garage door</w:t>
      </w:r>
    </w:p>
    <w:p w:rsidR="00B56B2A" w:rsidRDefault="008A08B3">
      <w:pPr>
        <w:widowControl w:val="0"/>
        <w:spacing w:after="0"/>
        <w:ind w:left="36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• Garage door keypad and 2 door openers </w:t>
      </w:r>
    </w:p>
    <w:p w:rsidR="00B56B2A" w:rsidRDefault="008A08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</w:rPr>
        <w:t xml:space="preserve">•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Frost-free hose bib in garage  </w:t>
      </w:r>
    </w:p>
    <w:p w:rsidR="00B56B2A" w:rsidRDefault="00B56B2A">
      <w:pPr>
        <w:widowControl w:val="0"/>
        <w:spacing w:after="0"/>
        <w:rPr>
          <w:rFonts w:ascii="Times" w:eastAsia="Times" w:hAnsi="Times" w:cs="Times"/>
        </w:rPr>
      </w:pPr>
    </w:p>
    <w:p w:rsidR="00B56B2A" w:rsidRDefault="008A08B3">
      <w:pPr>
        <w:widowControl w:val="0"/>
        <w:spacing w:after="0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ELECTRICAL</w:t>
      </w:r>
    </w:p>
    <w:p w:rsidR="00B56B2A" w:rsidRDefault="008A08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</w:rPr>
        <w:t xml:space="preserve">• </w:t>
      </w:r>
      <w:r>
        <w:rPr>
          <w:rFonts w:ascii="Times" w:eastAsia="Times" w:hAnsi="Times" w:cs="Times"/>
          <w:color w:val="000000"/>
        </w:rPr>
        <w:t>40 panel electric box</w:t>
      </w:r>
    </w:p>
    <w:p w:rsidR="00B56B2A" w:rsidRDefault="008A08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</w:rPr>
        <w:t xml:space="preserve">• </w:t>
      </w:r>
      <w:r>
        <w:rPr>
          <w:rFonts w:ascii="Times" w:eastAsia="Times" w:hAnsi="Times" w:cs="Times"/>
          <w:color w:val="000000"/>
        </w:rPr>
        <w:t>LED light bulbs</w:t>
      </w:r>
    </w:p>
    <w:p w:rsidR="00B56B2A" w:rsidRDefault="00B56B2A">
      <w:pPr>
        <w:widowControl w:val="0"/>
        <w:spacing w:after="0"/>
        <w:rPr>
          <w:rFonts w:ascii="Times" w:eastAsia="Times" w:hAnsi="Times" w:cs="Times"/>
          <w:sz w:val="28"/>
          <w:szCs w:val="28"/>
        </w:rPr>
      </w:pPr>
    </w:p>
    <w:p w:rsidR="00B56B2A" w:rsidRDefault="008A08B3">
      <w:pPr>
        <w:widowControl w:val="0"/>
        <w:spacing w:after="0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INTERNET READY HOUSE</w:t>
      </w:r>
    </w:p>
    <w:p w:rsidR="00B56B2A" w:rsidRDefault="008A08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</w:rPr>
        <w:t xml:space="preserve">• </w:t>
      </w:r>
      <w:r>
        <w:rPr>
          <w:rFonts w:ascii="Times" w:eastAsia="Times" w:hAnsi="Times" w:cs="Times"/>
          <w:color w:val="000000"/>
        </w:rPr>
        <w:t>Structured wiring box</w:t>
      </w:r>
    </w:p>
    <w:p w:rsidR="00B56B2A" w:rsidRDefault="008A08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</w:rPr>
        <w:t xml:space="preserve">• </w:t>
      </w:r>
      <w:r>
        <w:rPr>
          <w:rFonts w:ascii="Times" w:eastAsia="Times" w:hAnsi="Times" w:cs="Times"/>
          <w:color w:val="000000"/>
        </w:rPr>
        <w:t>Two dual access points consisting of 1 Cat-6 and 1 RG-6, which allows for connection to smart TV’s &amp; HD/4K video streaming</w:t>
      </w:r>
    </w:p>
    <w:p w:rsidR="00B56B2A" w:rsidRDefault="008A08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</w:rPr>
        <w:t xml:space="preserve">• </w:t>
      </w:r>
      <w:r>
        <w:rPr>
          <w:rFonts w:ascii="Times" w:eastAsia="Times" w:hAnsi="Times" w:cs="Times"/>
          <w:color w:val="000000"/>
        </w:rPr>
        <w:t>Rough-in for wireless access point</w:t>
      </w:r>
    </w:p>
    <w:p w:rsidR="00B56B2A" w:rsidRDefault="00B56B2A">
      <w:pPr>
        <w:widowControl w:val="0"/>
        <w:spacing w:after="0"/>
        <w:rPr>
          <w:rFonts w:ascii="Times" w:eastAsia="Times" w:hAnsi="Times" w:cs="Times"/>
          <w:sz w:val="28"/>
          <w:szCs w:val="28"/>
        </w:rPr>
      </w:pPr>
    </w:p>
    <w:p w:rsidR="00B56B2A" w:rsidRDefault="008A08B3">
      <w:pPr>
        <w:widowControl w:val="0"/>
        <w:spacing w:after="0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MECHANICAL </w:t>
      </w:r>
    </w:p>
    <w:p w:rsidR="00B56B2A" w:rsidRDefault="008A08B3">
      <w:pPr>
        <w:widowControl w:val="0"/>
        <w:tabs>
          <w:tab w:val="left" w:pos="220"/>
          <w:tab w:val="left" w:pos="720"/>
        </w:tabs>
        <w:spacing w:after="0" w:line="240" w:lineRule="auto"/>
        <w:ind w:left="36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• Central air conditioning that includes a </w:t>
      </w:r>
    </w:p>
    <w:p w:rsidR="00B56B2A" w:rsidRDefault="008A08B3">
      <w:pPr>
        <w:widowControl w:val="0"/>
        <w:tabs>
          <w:tab w:val="left" w:pos="220"/>
          <w:tab w:val="left" w:pos="720"/>
        </w:tabs>
        <w:spacing w:after="0" w:line="240" w:lineRule="auto"/>
        <w:ind w:left="360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>Space Guard</w:t>
      </w:r>
      <w:r>
        <w:rPr>
          <w:rFonts w:ascii="Times" w:eastAsia="Times" w:hAnsi="Times" w:cs="Times"/>
        </w:rPr>
        <w:t xml:space="preserve"> </w:t>
      </w:r>
    </w:p>
    <w:p w:rsidR="00B56B2A" w:rsidRDefault="008A08B3">
      <w:pPr>
        <w:widowControl w:val="0"/>
        <w:tabs>
          <w:tab w:val="left" w:pos="220"/>
          <w:tab w:val="left" w:pos="720"/>
        </w:tabs>
        <w:spacing w:after="0" w:line="240" w:lineRule="auto"/>
        <w:ind w:left="36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• High efficiency air filter </w:t>
      </w:r>
    </w:p>
    <w:p w:rsidR="00B56B2A" w:rsidRDefault="008A08B3">
      <w:pPr>
        <w:widowControl w:val="0"/>
        <w:tabs>
          <w:tab w:val="left" w:pos="220"/>
          <w:tab w:val="left" w:pos="720"/>
        </w:tabs>
        <w:spacing w:after="0" w:line="240" w:lineRule="auto"/>
        <w:ind w:left="36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• Electric water heater </w:t>
      </w:r>
    </w:p>
    <w:p w:rsidR="00B56B2A" w:rsidRDefault="008A08B3">
      <w:pPr>
        <w:widowControl w:val="0"/>
        <w:tabs>
          <w:tab w:val="left" w:pos="220"/>
          <w:tab w:val="left" w:pos="720"/>
        </w:tabs>
        <w:spacing w:after="0" w:line="240" w:lineRule="auto"/>
        <w:ind w:left="36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• </w:t>
      </w:r>
      <w:r>
        <w:rPr>
          <w:rFonts w:ascii="Times" w:eastAsia="Times" w:hAnsi="Times" w:cs="Times"/>
          <w:b/>
        </w:rPr>
        <w:t xml:space="preserve">Bryant </w:t>
      </w:r>
      <w:r>
        <w:rPr>
          <w:rFonts w:ascii="Times" w:eastAsia="Times" w:hAnsi="Times" w:cs="Times"/>
        </w:rPr>
        <w:t xml:space="preserve">95% energy efficient gas furnace </w:t>
      </w:r>
    </w:p>
    <w:p w:rsidR="00B56B2A" w:rsidRDefault="008A08B3">
      <w:pPr>
        <w:widowControl w:val="0"/>
        <w:tabs>
          <w:tab w:val="left" w:pos="220"/>
          <w:tab w:val="left" w:pos="720"/>
        </w:tabs>
        <w:spacing w:after="0" w:line="240" w:lineRule="auto"/>
        <w:ind w:left="36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• Programmable thermostat </w:t>
      </w:r>
    </w:p>
    <w:p w:rsidR="00B56B2A" w:rsidRDefault="008A08B3">
      <w:pPr>
        <w:widowControl w:val="0"/>
        <w:tabs>
          <w:tab w:val="left" w:pos="220"/>
          <w:tab w:val="left" w:pos="720"/>
        </w:tabs>
        <w:spacing w:after="0" w:line="240" w:lineRule="auto"/>
        <w:ind w:left="36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• Smoke &amp; carbon monoxide detectors </w:t>
      </w:r>
    </w:p>
    <w:p w:rsidR="00B56B2A" w:rsidRDefault="00B56B2A">
      <w:pPr>
        <w:widowControl w:val="0"/>
        <w:tabs>
          <w:tab w:val="left" w:pos="220"/>
          <w:tab w:val="left" w:pos="720"/>
        </w:tabs>
        <w:spacing w:after="0"/>
        <w:rPr>
          <w:rFonts w:ascii="Times" w:eastAsia="Times" w:hAnsi="Times" w:cs="Times"/>
        </w:rPr>
      </w:pPr>
    </w:p>
    <w:p w:rsidR="00B56B2A" w:rsidRDefault="00B56B2A">
      <w:pPr>
        <w:widowControl w:val="0"/>
        <w:tabs>
          <w:tab w:val="left" w:pos="220"/>
          <w:tab w:val="left" w:pos="720"/>
        </w:tabs>
        <w:spacing w:after="0"/>
        <w:rPr>
          <w:rFonts w:ascii="Times" w:eastAsia="Times" w:hAnsi="Times" w:cs="Times"/>
        </w:rPr>
      </w:pPr>
    </w:p>
    <w:p w:rsidR="00B56B2A" w:rsidRDefault="00B56B2A">
      <w:pPr>
        <w:widowControl w:val="0"/>
        <w:tabs>
          <w:tab w:val="left" w:pos="220"/>
          <w:tab w:val="left" w:pos="720"/>
        </w:tabs>
        <w:spacing w:after="0"/>
        <w:rPr>
          <w:rFonts w:ascii="Times" w:eastAsia="Times" w:hAnsi="Times" w:cs="Times"/>
        </w:rPr>
      </w:pPr>
    </w:p>
    <w:p w:rsidR="00B56B2A" w:rsidRDefault="00B56B2A">
      <w:pPr>
        <w:widowControl w:val="0"/>
        <w:tabs>
          <w:tab w:val="left" w:pos="220"/>
          <w:tab w:val="left" w:pos="720"/>
        </w:tabs>
        <w:spacing w:after="0"/>
        <w:rPr>
          <w:rFonts w:ascii="Times" w:eastAsia="Times" w:hAnsi="Times" w:cs="Times"/>
        </w:rPr>
      </w:pPr>
    </w:p>
    <w:p w:rsidR="00B56B2A" w:rsidRDefault="008A08B3">
      <w:pPr>
        <w:widowControl w:val="0"/>
        <w:tabs>
          <w:tab w:val="left" w:pos="220"/>
          <w:tab w:val="left" w:pos="720"/>
        </w:tabs>
        <w:spacing w:after="0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DESIGN CENTER</w:t>
      </w:r>
    </w:p>
    <w:p w:rsidR="00B56B2A" w:rsidRDefault="008A08B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ind w:left="36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</w:rPr>
        <w:t xml:space="preserve">• </w:t>
      </w:r>
      <w:r>
        <w:rPr>
          <w:rFonts w:ascii="Times" w:eastAsia="Times" w:hAnsi="Times" w:cs="Times"/>
          <w:color w:val="000000"/>
        </w:rPr>
        <w:t xml:space="preserve">Selections appointment with our designer </w:t>
      </w:r>
      <w:r w:rsidR="00FB22A3">
        <w:rPr>
          <w:rFonts w:ascii="Times" w:eastAsia="Times" w:hAnsi="Times" w:cs="Times"/>
          <w:color w:val="000000"/>
        </w:rPr>
        <w:t>at America’s Floor Source</w:t>
      </w:r>
    </w:p>
    <w:p w:rsidR="00B56B2A" w:rsidRDefault="00B56B2A">
      <w:pPr>
        <w:widowControl w:val="0"/>
        <w:tabs>
          <w:tab w:val="left" w:pos="220"/>
          <w:tab w:val="left" w:pos="720"/>
        </w:tabs>
        <w:spacing w:after="0"/>
        <w:ind w:left="360"/>
        <w:rPr>
          <w:rFonts w:ascii="Times" w:eastAsia="Times" w:hAnsi="Times" w:cs="Times"/>
        </w:rPr>
      </w:pPr>
    </w:p>
    <w:p w:rsidR="00B56B2A" w:rsidRDefault="008A08B3">
      <w:pPr>
        <w:widowControl w:val="0"/>
        <w:tabs>
          <w:tab w:val="left" w:pos="220"/>
          <w:tab w:val="left" w:pos="720"/>
        </w:tabs>
        <w:spacing w:after="0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SERVICE</w:t>
      </w:r>
    </w:p>
    <w:p w:rsidR="00B56B2A" w:rsidRDefault="008A08B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ind w:left="360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</w:rPr>
        <w:t xml:space="preserve">• </w:t>
      </w:r>
      <w:r>
        <w:rPr>
          <w:rFonts w:ascii="Times" w:eastAsia="Times" w:hAnsi="Times" w:cs="Times"/>
          <w:color w:val="000000"/>
        </w:rPr>
        <w:t xml:space="preserve">Pre-construction meeting with </w:t>
      </w:r>
      <w:r>
        <w:rPr>
          <w:rFonts w:ascii="Times" w:eastAsia="Times" w:hAnsi="Times" w:cs="Times"/>
          <w:b/>
          <w:color w:val="000000"/>
        </w:rPr>
        <w:t>Mike Donley</w:t>
      </w:r>
    </w:p>
    <w:p w:rsidR="00B56B2A" w:rsidRDefault="008A08B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ind w:left="36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</w:rPr>
        <w:t xml:space="preserve">• </w:t>
      </w:r>
      <w:r>
        <w:rPr>
          <w:rFonts w:ascii="Times" w:eastAsia="Times" w:hAnsi="Times" w:cs="Times"/>
          <w:color w:val="000000"/>
        </w:rPr>
        <w:t xml:space="preserve">Weekly updates through </w:t>
      </w:r>
      <w:r>
        <w:rPr>
          <w:rFonts w:ascii="Times" w:eastAsia="Times" w:hAnsi="Times" w:cs="Times"/>
          <w:b/>
          <w:color w:val="000000"/>
        </w:rPr>
        <w:t>Co-Construct</w:t>
      </w:r>
      <w:r>
        <w:rPr>
          <w:rFonts w:ascii="Times" w:eastAsia="Times" w:hAnsi="Times" w:cs="Times"/>
          <w:color w:val="000000"/>
        </w:rPr>
        <w:t xml:space="preserve"> by field supervisor</w:t>
      </w:r>
    </w:p>
    <w:p w:rsidR="00B56B2A" w:rsidRDefault="008A08B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ind w:left="36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</w:rPr>
        <w:t xml:space="preserve">• </w:t>
      </w:r>
      <w:r>
        <w:rPr>
          <w:rFonts w:ascii="Times" w:eastAsia="Times" w:hAnsi="Times" w:cs="Times"/>
          <w:color w:val="000000"/>
        </w:rPr>
        <w:t>Framing and electrical walk-through with field supervisor</w:t>
      </w:r>
    </w:p>
    <w:p w:rsidR="00B56B2A" w:rsidRDefault="008A08B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ind w:left="36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</w:rPr>
        <w:t xml:space="preserve">• </w:t>
      </w:r>
      <w:r>
        <w:rPr>
          <w:rFonts w:ascii="Times" w:eastAsia="Times" w:hAnsi="Times" w:cs="Times"/>
          <w:color w:val="000000"/>
        </w:rPr>
        <w:t>Pre-closing walk-through with service manager</w:t>
      </w:r>
    </w:p>
    <w:p w:rsidR="00B56B2A" w:rsidRDefault="008A08B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ind w:left="36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</w:rPr>
        <w:t xml:space="preserve">• </w:t>
      </w:r>
      <w:r>
        <w:rPr>
          <w:rFonts w:ascii="Times" w:eastAsia="Times" w:hAnsi="Times" w:cs="Times"/>
          <w:color w:val="000000"/>
        </w:rPr>
        <w:t>30 day and 1 year warranty appointments with service manager</w:t>
      </w:r>
    </w:p>
    <w:p w:rsidR="00B56B2A" w:rsidRDefault="00B56B2A"/>
    <w:p w:rsidR="00B56B2A" w:rsidRDefault="008A08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COMMUNITY</w:t>
      </w:r>
    </w:p>
    <w:p w:rsidR="00B56B2A" w:rsidRDefault="008A08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" w:eastAsia="Times" w:hAnsi="Times" w:cs="Times"/>
        </w:rPr>
        <w:t xml:space="preserve">• </w:t>
      </w:r>
      <w:r>
        <w:rPr>
          <w:rFonts w:ascii="Times New Roman" w:eastAsia="Times New Roman" w:hAnsi="Times New Roman" w:cs="Times New Roman"/>
          <w:color w:val="000000"/>
        </w:rPr>
        <w:t>Snow removal</w:t>
      </w:r>
    </w:p>
    <w:p w:rsidR="00B56B2A" w:rsidRDefault="008A08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" w:eastAsia="Times" w:hAnsi="Times" w:cs="Times"/>
        </w:rPr>
        <w:t xml:space="preserve">• </w:t>
      </w:r>
      <w:r w:rsidR="00FB22A3">
        <w:rPr>
          <w:rFonts w:ascii="Times New Roman" w:eastAsia="Times New Roman" w:hAnsi="Times New Roman" w:cs="Times New Roman"/>
          <w:color w:val="000000"/>
        </w:rPr>
        <w:t>Lawn care</w:t>
      </w:r>
      <w:r>
        <w:rPr>
          <w:rFonts w:ascii="Times New Roman" w:eastAsia="Times New Roman" w:hAnsi="Times New Roman" w:cs="Times New Roman"/>
          <w:color w:val="000000"/>
        </w:rPr>
        <w:t xml:space="preserve"> and landscaping</w:t>
      </w:r>
    </w:p>
    <w:p w:rsidR="00B56B2A" w:rsidRDefault="008A08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" w:eastAsia="Times" w:hAnsi="Times" w:cs="Times"/>
        </w:rPr>
        <w:t xml:space="preserve">• </w:t>
      </w:r>
      <w:r>
        <w:rPr>
          <w:rFonts w:ascii="Times New Roman" w:eastAsia="Times New Roman" w:hAnsi="Times New Roman" w:cs="Times New Roman"/>
          <w:color w:val="000000"/>
        </w:rPr>
        <w:t>Condo Association</w:t>
      </w:r>
    </w:p>
    <w:p w:rsidR="00B56B2A" w:rsidRDefault="008A08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" w:eastAsia="Times" w:hAnsi="Times" w:cs="Times"/>
        </w:rPr>
        <w:t xml:space="preserve">• </w:t>
      </w:r>
      <w:r>
        <w:rPr>
          <w:rFonts w:ascii="Times New Roman" w:eastAsia="Times New Roman" w:hAnsi="Times New Roman" w:cs="Times New Roman"/>
          <w:color w:val="000000"/>
        </w:rPr>
        <w:t>2,300 sq. ft. clubhouse with fitness center and large gathering space</w:t>
      </w:r>
    </w:p>
    <w:p w:rsidR="00B56B2A" w:rsidRDefault="008A08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" w:eastAsia="Times" w:hAnsi="Times" w:cs="Times"/>
        </w:rPr>
        <w:t xml:space="preserve">• </w:t>
      </w:r>
      <w:r>
        <w:rPr>
          <w:rFonts w:ascii="Times New Roman" w:eastAsia="Times New Roman" w:hAnsi="Times New Roman" w:cs="Times New Roman"/>
          <w:color w:val="000000"/>
        </w:rPr>
        <w:t>Community gardens</w:t>
      </w:r>
    </w:p>
    <w:p w:rsidR="00B56B2A" w:rsidRDefault="008A08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</w:rPr>
        <w:t xml:space="preserve">• </w:t>
      </w:r>
      <w:r>
        <w:rPr>
          <w:rFonts w:ascii="Times New Roman" w:eastAsia="Times New Roman" w:hAnsi="Times New Roman" w:cs="Times New Roman"/>
          <w:color w:val="000000"/>
        </w:rPr>
        <w:t>Dog park</w:t>
      </w:r>
      <w:proofErr w:type="gramEnd"/>
    </w:p>
    <w:p w:rsidR="00B56B2A" w:rsidRPr="00032769" w:rsidRDefault="008A08B3" w:rsidP="00032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" w:eastAsia="Times" w:hAnsi="Times" w:cs="Times"/>
        </w:rPr>
        <w:t xml:space="preserve">• </w:t>
      </w:r>
      <w:r>
        <w:rPr>
          <w:rFonts w:ascii="Times New Roman" w:eastAsia="Times New Roman" w:hAnsi="Times New Roman" w:cs="Times New Roman"/>
          <w:color w:val="000000"/>
        </w:rPr>
        <w:t>Walking Paths</w:t>
      </w:r>
    </w:p>
    <w:p w:rsidR="00B56B2A" w:rsidRDefault="008A08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" w:eastAsia="Times" w:hAnsi="Times" w:cs="Times"/>
        </w:rPr>
        <w:t xml:space="preserve">• </w:t>
      </w:r>
      <w:r w:rsidR="00FB22A3">
        <w:rPr>
          <w:rFonts w:ascii="Times New Roman" w:eastAsia="Times New Roman" w:hAnsi="Times New Roman" w:cs="Times New Roman"/>
          <w:color w:val="000000"/>
        </w:rPr>
        <w:t>Pavilion</w:t>
      </w:r>
    </w:p>
    <w:p w:rsidR="00B56B2A" w:rsidRDefault="00B56B2A">
      <w:pPr>
        <w:rPr>
          <w:rFonts w:ascii="Times New Roman" w:eastAsia="Times New Roman" w:hAnsi="Times New Roman" w:cs="Times New Roman"/>
        </w:rPr>
      </w:pPr>
    </w:p>
    <w:p w:rsidR="00B56B2A" w:rsidRDefault="00B56B2A">
      <w:pPr>
        <w:spacing w:after="0"/>
        <w:rPr>
          <w:rFonts w:ascii="Times New Roman" w:eastAsia="Times New Roman" w:hAnsi="Times New Roman" w:cs="Times New Roman"/>
        </w:rPr>
      </w:pPr>
    </w:p>
    <w:p w:rsidR="00B56B2A" w:rsidRDefault="00B56B2A">
      <w:pPr>
        <w:spacing w:after="0"/>
        <w:rPr>
          <w:rFonts w:ascii="Times New Roman" w:eastAsia="Times New Roman" w:hAnsi="Times New Roman" w:cs="Times New Roman"/>
        </w:rPr>
      </w:pPr>
    </w:p>
    <w:p w:rsidR="00B56B2A" w:rsidRDefault="00B56B2A">
      <w:pPr>
        <w:spacing w:after="0"/>
        <w:rPr>
          <w:rFonts w:ascii="Times New Roman" w:eastAsia="Times New Roman" w:hAnsi="Times New Roman" w:cs="Times New Roman"/>
        </w:rPr>
      </w:pPr>
    </w:p>
    <w:p w:rsidR="00B56B2A" w:rsidRDefault="00B56B2A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B56B2A" w:rsidRDefault="00B56B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B2A" w:rsidRDefault="00B56B2A">
      <w:pPr>
        <w:spacing w:after="0"/>
        <w:rPr>
          <w:sz w:val="28"/>
          <w:szCs w:val="28"/>
        </w:rPr>
        <w:sectPr w:rsidR="00B56B2A" w:rsidSect="00877AF4">
          <w:footerReference w:type="default" r:id="rId9"/>
          <w:pgSz w:w="12240" w:h="15840" w:code="1"/>
          <w:pgMar w:top="1440" w:right="864" w:bottom="1440" w:left="1440" w:header="720" w:footer="720" w:gutter="0"/>
          <w:pgNumType w:start="1"/>
          <w:cols w:num="2" w:space="720" w:equalWidth="0">
            <w:col w:w="4785" w:space="360"/>
            <w:col w:w="4791" w:space="0"/>
          </w:cols>
        </w:sectPr>
      </w:pPr>
    </w:p>
    <w:p w:rsidR="00125E3B" w:rsidRDefault="008A08B3">
      <w:bookmarkStart w:id="1" w:name="_heading=h.gjdgxs" w:colFirst="0" w:colLast="0"/>
      <w:bookmarkEnd w:id="1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2257425</wp:posOffset>
            </wp:positionH>
            <wp:positionV relativeFrom="paragraph">
              <wp:posOffset>0</wp:posOffset>
            </wp:positionV>
            <wp:extent cx="1257300" cy="1264285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64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25E3B" w:rsidRPr="00125E3B" w:rsidRDefault="00125E3B" w:rsidP="00125E3B"/>
    <w:p w:rsidR="00125E3B" w:rsidRPr="00125E3B" w:rsidRDefault="00125E3B" w:rsidP="00125E3B"/>
    <w:p w:rsidR="00125E3B" w:rsidRPr="00125E3B" w:rsidRDefault="00125E3B" w:rsidP="00125E3B"/>
    <w:p w:rsidR="00125E3B" w:rsidRDefault="00125E3B" w:rsidP="00125E3B"/>
    <w:p w:rsidR="00B56B2A" w:rsidRPr="00125E3B" w:rsidRDefault="00125E3B" w:rsidP="00125E3B">
      <w:r>
        <w:t xml:space="preserve">*Subject to change without notice. </w:t>
      </w:r>
    </w:p>
    <w:sectPr w:rsidR="00B56B2A" w:rsidRPr="00125E3B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E92" w:rsidRDefault="00490E92" w:rsidP="00490E92">
      <w:pPr>
        <w:spacing w:after="0" w:line="240" w:lineRule="auto"/>
      </w:pPr>
      <w:r>
        <w:separator/>
      </w:r>
    </w:p>
  </w:endnote>
  <w:endnote w:type="continuationSeparator" w:id="0">
    <w:p w:rsidR="00490E92" w:rsidRDefault="00490E92" w:rsidP="00490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E92" w:rsidRDefault="00490E92" w:rsidP="00490E92">
    <w:pPr>
      <w:pStyle w:val="Footer"/>
      <w:jc w:val="right"/>
    </w:pPr>
    <w:r>
      <w:rPr>
        <w:noProof/>
      </w:rPr>
      <w:drawing>
        <wp:inline distT="0" distB="0" distL="0" distR="0" wp14:anchorId="4A0AA663">
          <wp:extent cx="335280" cy="353695"/>
          <wp:effectExtent l="0" t="0" r="762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90E92" w:rsidRDefault="00490E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E92" w:rsidRDefault="00490E92" w:rsidP="00490E92">
      <w:pPr>
        <w:spacing w:after="0" w:line="240" w:lineRule="auto"/>
      </w:pPr>
      <w:r>
        <w:separator/>
      </w:r>
    </w:p>
  </w:footnote>
  <w:footnote w:type="continuationSeparator" w:id="0">
    <w:p w:rsidR="00490E92" w:rsidRDefault="00490E92" w:rsidP="00490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8570B"/>
    <w:multiLevelType w:val="hybridMultilevel"/>
    <w:tmpl w:val="EDA451D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4AD10875"/>
    <w:multiLevelType w:val="hybridMultilevel"/>
    <w:tmpl w:val="563242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2A"/>
    <w:rsid w:val="00032769"/>
    <w:rsid w:val="00125E3B"/>
    <w:rsid w:val="001D1174"/>
    <w:rsid w:val="00217098"/>
    <w:rsid w:val="0036118F"/>
    <w:rsid w:val="00490E92"/>
    <w:rsid w:val="004D3001"/>
    <w:rsid w:val="005216A9"/>
    <w:rsid w:val="007912AF"/>
    <w:rsid w:val="007E0E8D"/>
    <w:rsid w:val="00877AF4"/>
    <w:rsid w:val="00880DC5"/>
    <w:rsid w:val="008A08B3"/>
    <w:rsid w:val="00B56B2A"/>
    <w:rsid w:val="00FB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B4369797-02CF-4DAD-8835-73317A74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3F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53FD"/>
    <w:pPr>
      <w:spacing w:after="0" w:line="240" w:lineRule="auto"/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3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B19"/>
  </w:style>
  <w:style w:type="paragraph" w:styleId="Footer">
    <w:name w:val="footer"/>
    <w:basedOn w:val="Normal"/>
    <w:link w:val="FooterChar"/>
    <w:uiPriority w:val="99"/>
    <w:unhideWhenUsed/>
    <w:rsid w:val="00C43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B19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v3ZUecLJnudLV/KfdOrzQ+Gyyg==">AMUW2mVomiefsXAPS0sgO+L2D2pMtBMCWmKX/PtZZ7iRksydQS7SbffeBY27rEXGV/LvAVfWXD0dPJT0nssXP9xL+no+gWBb9VeDOeTOC3LaIIyjlMFJxuGECWW6ggqw8aZyl2xyw29t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Knoblauch</dc:creator>
  <cp:lastModifiedBy>Microsoft account</cp:lastModifiedBy>
  <cp:revision>2</cp:revision>
  <cp:lastPrinted>2021-10-07T20:59:00Z</cp:lastPrinted>
  <dcterms:created xsi:type="dcterms:W3CDTF">2024-08-16T13:30:00Z</dcterms:created>
  <dcterms:modified xsi:type="dcterms:W3CDTF">2024-08-16T13:30:00Z</dcterms:modified>
</cp:coreProperties>
</file>